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3D6B9" w14:textId="77777777"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14:paraId="7BB164E6" w14:textId="77777777" w:rsidR="00792960" w:rsidRDefault="00792960" w:rsidP="00792960">
      <w:pPr>
        <w:jc w:val="center"/>
        <w:rPr>
          <w:rFonts w:ascii="Arial" w:hAnsi="Arial" w:cs="Arial"/>
          <w:b/>
          <w:sz w:val="32"/>
          <w:szCs w:val="32"/>
        </w:rPr>
      </w:pPr>
    </w:p>
    <w:p w14:paraId="5F78C8C2" w14:textId="77777777"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14:paraId="37BAA866" w14:textId="77777777" w:rsidR="00792960" w:rsidRDefault="00792960" w:rsidP="00792960">
      <w:pPr>
        <w:rPr>
          <w:rFonts w:ascii="Arial" w:hAnsi="Arial" w:cs="Arial"/>
        </w:rPr>
      </w:pPr>
    </w:p>
    <w:p w14:paraId="0EDB1671" w14:textId="77777777" w:rsidR="00792960" w:rsidRDefault="00792960" w:rsidP="00792960">
      <w:pPr>
        <w:rPr>
          <w:rFonts w:ascii="Arial" w:hAnsi="Arial" w:cs="Arial"/>
        </w:rPr>
      </w:pPr>
    </w:p>
    <w:p w14:paraId="05F8A82C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14:paraId="2F585F86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14:paraId="6C5572B7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7FA070F3" w14:textId="099EF0A0" w:rsidR="006773D6" w:rsidRDefault="006773D6" w:rsidP="007929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12.máj 2017 </w:t>
      </w:r>
    </w:p>
    <w:p w14:paraId="295B7DB4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……………………………………….</w:t>
      </w:r>
    </w:p>
    <w:p w14:paraId="35F21E2F" w14:textId="77777777" w:rsidR="00792960" w:rsidRDefault="00792960" w:rsidP="00792960">
      <w:pPr>
        <w:rPr>
          <w:rFonts w:ascii="Arial" w:hAnsi="Arial" w:cs="Arial"/>
        </w:rPr>
      </w:pPr>
    </w:p>
    <w:p w14:paraId="247CC8F8" w14:textId="77777777" w:rsidR="00792960" w:rsidRDefault="00792960" w:rsidP="00792960">
      <w:pPr>
        <w:rPr>
          <w:rFonts w:ascii="Arial" w:hAnsi="Arial" w:cs="Arial"/>
        </w:rPr>
      </w:pPr>
    </w:p>
    <w:p w14:paraId="6236880A" w14:textId="77777777" w:rsidR="00792960" w:rsidRDefault="00792960" w:rsidP="00792960">
      <w:pPr>
        <w:rPr>
          <w:rFonts w:ascii="Arial" w:hAnsi="Arial" w:cs="Arial"/>
        </w:rPr>
      </w:pPr>
    </w:p>
    <w:p w14:paraId="610DDF71" w14:textId="77777777" w:rsidR="00792960" w:rsidRDefault="000745B3" w:rsidP="007929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Správa</w:t>
      </w:r>
    </w:p>
    <w:p w14:paraId="6C41DCE5" w14:textId="77777777" w:rsidR="00792960" w:rsidRDefault="00792960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4490DC25" w14:textId="4443817C" w:rsidR="00792960" w:rsidRDefault="000745B3" w:rsidP="006773D6">
      <w:pPr>
        <w:pBdr>
          <w:bottom w:val="single" w:sz="4" w:space="1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 činnosti krajskej organizácie cestovného ruchu Turizmus regiónu Bratislava / Bratislava </w:t>
      </w:r>
      <w:proofErr w:type="spellStart"/>
      <w:r>
        <w:rPr>
          <w:rFonts w:ascii="Arial" w:hAnsi="Arial" w:cs="Arial"/>
          <w:b/>
        </w:rPr>
        <w:t>Region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Tourism</w:t>
      </w:r>
      <w:proofErr w:type="spellEnd"/>
      <w:r>
        <w:rPr>
          <w:rFonts w:ascii="Arial" w:hAnsi="Arial" w:cs="Arial"/>
          <w:b/>
        </w:rPr>
        <w:t xml:space="preserve"> za rok 201</w:t>
      </w:r>
      <w:r w:rsidR="006773D6">
        <w:rPr>
          <w:rFonts w:ascii="Arial" w:hAnsi="Arial" w:cs="Arial"/>
          <w:b/>
        </w:rPr>
        <w:t>6</w:t>
      </w:r>
    </w:p>
    <w:p w14:paraId="045A54F5" w14:textId="77777777" w:rsidR="00792960" w:rsidRDefault="00792960" w:rsidP="00792960">
      <w:pPr>
        <w:rPr>
          <w:rFonts w:ascii="Arial" w:hAnsi="Arial" w:cs="Arial"/>
        </w:rPr>
      </w:pPr>
    </w:p>
    <w:p w14:paraId="1879E27E" w14:textId="77777777" w:rsidR="00792960" w:rsidRDefault="00792960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16F2CB0D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14:paraId="7B646BF0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568DDB8F" w14:textId="77777777" w:rsidR="00792960" w:rsidRDefault="000745B3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RNDr. Martin </w:t>
      </w:r>
      <w:proofErr w:type="spellStart"/>
      <w:r>
        <w:rPr>
          <w:rFonts w:ascii="Arial" w:hAnsi="Arial" w:cs="Arial"/>
          <w:sz w:val="22"/>
          <w:szCs w:val="22"/>
        </w:rPr>
        <w:t>Zaťovič</w:t>
      </w:r>
      <w:proofErr w:type="spellEnd"/>
      <w:r w:rsidR="00792960">
        <w:rPr>
          <w:rFonts w:ascii="Arial" w:hAnsi="Arial" w:cs="Arial"/>
          <w:sz w:val="22"/>
          <w:szCs w:val="22"/>
        </w:rPr>
        <w:tab/>
        <w:t xml:space="preserve"> 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1. Návrh uznesenia</w:t>
      </w:r>
    </w:p>
    <w:p w14:paraId="1B2CE314" w14:textId="77777777" w:rsidR="00792960" w:rsidRDefault="000745B3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 BSK</w:t>
      </w:r>
      <w:r w:rsidR="00792960">
        <w:rPr>
          <w:rFonts w:ascii="Arial" w:hAnsi="Arial" w:cs="Arial"/>
          <w:sz w:val="22"/>
          <w:szCs w:val="22"/>
        </w:rPr>
        <w:t xml:space="preserve"> 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2. Dôvodová správa</w:t>
      </w:r>
    </w:p>
    <w:p w14:paraId="24103FD9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745B3">
        <w:rPr>
          <w:rFonts w:ascii="Arial" w:hAnsi="Arial" w:cs="Arial"/>
          <w:sz w:val="22"/>
          <w:szCs w:val="22"/>
        </w:rPr>
        <w:tab/>
      </w:r>
      <w:r w:rsidR="000745B3">
        <w:rPr>
          <w:rFonts w:ascii="Arial" w:hAnsi="Arial" w:cs="Arial"/>
          <w:sz w:val="22"/>
          <w:szCs w:val="22"/>
        </w:rPr>
        <w:tab/>
      </w:r>
      <w:r w:rsidR="000745B3">
        <w:rPr>
          <w:rFonts w:ascii="Arial" w:hAnsi="Arial" w:cs="Arial"/>
          <w:sz w:val="22"/>
          <w:szCs w:val="22"/>
        </w:rPr>
        <w:tab/>
      </w:r>
      <w:r w:rsidR="000745B3">
        <w:rPr>
          <w:rFonts w:ascii="Arial" w:hAnsi="Arial" w:cs="Arial"/>
          <w:sz w:val="22"/>
          <w:szCs w:val="22"/>
        </w:rPr>
        <w:tab/>
      </w:r>
      <w:r w:rsidR="000745B3">
        <w:rPr>
          <w:rFonts w:ascii="Arial" w:hAnsi="Arial" w:cs="Arial"/>
          <w:sz w:val="22"/>
          <w:szCs w:val="22"/>
        </w:rPr>
        <w:tab/>
        <w:t xml:space="preserve">3. Samotný text materiálu </w:t>
      </w:r>
    </w:p>
    <w:p w14:paraId="1E6E298C" w14:textId="77777777" w:rsidR="00792960" w:rsidRDefault="00792960" w:rsidP="00792960">
      <w:pPr>
        <w:ind w:left="5940" w:hanging="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Stanoviská komisií</w:t>
      </w:r>
    </w:p>
    <w:p w14:paraId="033C9ECE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47A4E821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1C6A02AC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29F5524F" w14:textId="77777777"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14:paraId="436361AA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56A67CBD" w14:textId="77777777" w:rsidR="000745B3" w:rsidRDefault="000745B3" w:rsidP="000745B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Bc. Lukáš </w:t>
      </w:r>
      <w:proofErr w:type="spellStart"/>
      <w:r>
        <w:rPr>
          <w:rFonts w:ascii="Arial" w:hAnsi="Arial" w:cs="Arial"/>
          <w:sz w:val="22"/>
          <w:szCs w:val="22"/>
        </w:rPr>
        <w:t>Dobrocký</w:t>
      </w:r>
      <w:proofErr w:type="spellEnd"/>
    </w:p>
    <w:p w14:paraId="4C0C5186" w14:textId="77777777" w:rsidR="000745B3" w:rsidRPr="00527140" w:rsidRDefault="000745B3" w:rsidP="000745B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Výkonný riaditeľ</w:t>
      </w:r>
    </w:p>
    <w:p w14:paraId="0FA06CFB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188190DC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3D9EF9D3" w14:textId="77777777"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14:paraId="16E2EC72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1A958E42" w14:textId="0761A083" w:rsidR="000745B3" w:rsidRDefault="000745B3" w:rsidP="000745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</w:t>
      </w:r>
      <w:r w:rsidR="006773D6">
        <w:rPr>
          <w:rFonts w:ascii="Arial" w:hAnsi="Arial" w:cs="Arial"/>
          <w:sz w:val="22"/>
          <w:szCs w:val="22"/>
        </w:rPr>
        <w:t xml:space="preserve">Andrea </w:t>
      </w:r>
      <w:proofErr w:type="spellStart"/>
      <w:r w:rsidR="006773D6">
        <w:rPr>
          <w:rFonts w:ascii="Arial" w:hAnsi="Arial" w:cs="Arial"/>
          <w:sz w:val="22"/>
          <w:szCs w:val="22"/>
        </w:rPr>
        <w:t>Ambrózy</w:t>
      </w:r>
      <w:proofErr w:type="spellEnd"/>
      <w:r>
        <w:rPr>
          <w:rFonts w:ascii="Arial" w:hAnsi="Arial" w:cs="Arial"/>
          <w:sz w:val="22"/>
          <w:szCs w:val="22"/>
        </w:rPr>
        <w:t>, Turizmus regiónu Bratislava</w:t>
      </w:r>
    </w:p>
    <w:p w14:paraId="767F4055" w14:textId="77777777" w:rsidR="000745B3" w:rsidRDefault="000745B3" w:rsidP="000745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Matúš </w:t>
      </w:r>
      <w:proofErr w:type="spellStart"/>
      <w:r>
        <w:rPr>
          <w:rFonts w:ascii="Arial" w:hAnsi="Arial" w:cs="Arial"/>
          <w:sz w:val="22"/>
          <w:szCs w:val="22"/>
        </w:rPr>
        <w:t>Lajčák</w:t>
      </w:r>
      <w:proofErr w:type="spellEnd"/>
      <w:r>
        <w:rPr>
          <w:rFonts w:ascii="Arial" w:hAnsi="Arial" w:cs="Arial"/>
          <w:sz w:val="22"/>
          <w:szCs w:val="22"/>
        </w:rPr>
        <w:t>, Turizmus regiónu Bratislava</w:t>
      </w:r>
    </w:p>
    <w:p w14:paraId="0AD3EC3A" w14:textId="77777777" w:rsidR="000745B3" w:rsidRDefault="000745B3" w:rsidP="000745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Monika </w:t>
      </w:r>
      <w:proofErr w:type="spellStart"/>
      <w:r>
        <w:rPr>
          <w:rFonts w:ascii="Arial" w:hAnsi="Arial" w:cs="Arial"/>
          <w:sz w:val="22"/>
          <w:szCs w:val="22"/>
        </w:rPr>
        <w:t>Marčáková</w:t>
      </w:r>
      <w:proofErr w:type="spellEnd"/>
      <w:r>
        <w:rPr>
          <w:rFonts w:ascii="Arial" w:hAnsi="Arial" w:cs="Arial"/>
          <w:sz w:val="22"/>
          <w:szCs w:val="22"/>
        </w:rPr>
        <w:t>, Turizmus regiónu Bratislava</w:t>
      </w:r>
    </w:p>
    <w:p w14:paraId="7F1A1D8C" w14:textId="77777777" w:rsidR="000745B3" w:rsidRDefault="000745B3" w:rsidP="000745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Ondrej Bednár, Turizmus regiónu Bratislava</w:t>
      </w:r>
    </w:p>
    <w:p w14:paraId="27EC71B5" w14:textId="77777777" w:rsidR="000745B3" w:rsidRDefault="000745B3" w:rsidP="000745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Mária </w:t>
      </w:r>
      <w:proofErr w:type="spellStart"/>
      <w:r>
        <w:rPr>
          <w:rFonts w:ascii="Arial" w:hAnsi="Arial" w:cs="Arial"/>
          <w:sz w:val="22"/>
          <w:szCs w:val="22"/>
        </w:rPr>
        <w:t>Jaseňáková</w:t>
      </w:r>
      <w:proofErr w:type="spellEnd"/>
      <w:r>
        <w:rPr>
          <w:rFonts w:ascii="Arial" w:hAnsi="Arial" w:cs="Arial"/>
          <w:sz w:val="22"/>
          <w:szCs w:val="22"/>
        </w:rPr>
        <w:t>, Turizmus regiónu Bratislava</w:t>
      </w:r>
    </w:p>
    <w:p w14:paraId="34D2EB52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1A9A75F8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32AC6204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1A3912C4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1A919E7B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5F798DC7" w14:textId="77777777"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14:paraId="5540F4DE" w14:textId="4E535353" w:rsidR="00792960" w:rsidRDefault="006773D6" w:rsidP="00792960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Máj 2017 </w:t>
      </w:r>
    </w:p>
    <w:p w14:paraId="37FEBFDE" w14:textId="77777777" w:rsidR="000745B3" w:rsidRDefault="000745B3" w:rsidP="00792960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43136B9C" w14:textId="77777777" w:rsidR="000745B3" w:rsidRDefault="000745B3" w:rsidP="00792960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5B140FD8" w14:textId="77777777" w:rsidR="000745B3" w:rsidRPr="000745B3" w:rsidRDefault="000745B3" w:rsidP="00792960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2BB0B8F2" w14:textId="77777777"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</w:p>
    <w:p w14:paraId="35B3EFD6" w14:textId="77777777"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14:paraId="5304A900" w14:textId="77777777" w:rsidR="00792960" w:rsidRDefault="00792960" w:rsidP="0079296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14:paraId="74D4510B" w14:textId="77777777" w:rsidR="000745B3" w:rsidRDefault="000745B3" w:rsidP="00792960">
      <w:pPr>
        <w:jc w:val="center"/>
        <w:rPr>
          <w:rFonts w:ascii="Arial" w:hAnsi="Arial" w:cs="Arial"/>
        </w:rPr>
      </w:pPr>
    </w:p>
    <w:p w14:paraId="1036105B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051E2231" w14:textId="27B471E0" w:rsidR="00792960" w:rsidRDefault="000745B3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</w:t>
      </w:r>
      <w:r w:rsidR="006773D6">
        <w:rPr>
          <w:rFonts w:ascii="Arial" w:hAnsi="Arial" w:cs="Arial"/>
          <w:b/>
        </w:rPr>
        <w:t xml:space="preserve">7 </w:t>
      </w:r>
    </w:p>
    <w:p w14:paraId="70126EF1" w14:textId="77777777" w:rsidR="000745B3" w:rsidRDefault="000745B3" w:rsidP="0079296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14:paraId="0E36F5C9" w14:textId="0E335298"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 dňa (deň, mesiac rok) </w:t>
      </w:r>
      <w:r w:rsidR="006773D6">
        <w:rPr>
          <w:rFonts w:ascii="Arial" w:hAnsi="Arial" w:cs="Arial"/>
          <w:sz w:val="22"/>
          <w:szCs w:val="22"/>
        </w:rPr>
        <w:t xml:space="preserve">12.5.2017 </w:t>
      </w:r>
    </w:p>
    <w:p w14:paraId="6D7FD897" w14:textId="77777777" w:rsidR="00792960" w:rsidRDefault="00792960" w:rsidP="0079296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14:paraId="5CA4F803" w14:textId="77777777" w:rsidR="000745B3" w:rsidRDefault="000745B3" w:rsidP="00792960">
      <w:pPr>
        <w:jc w:val="center"/>
        <w:rPr>
          <w:rFonts w:ascii="Arial" w:hAnsi="Arial" w:cs="Arial"/>
        </w:rPr>
      </w:pPr>
    </w:p>
    <w:p w14:paraId="3FCB7F4E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7CDFA29B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2A6E1B42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5D186BB2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0CE878C3" w14:textId="77777777"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14:paraId="4D6D964C" w14:textId="77777777"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14:paraId="002BCA10" w14:textId="0764B254" w:rsidR="00792960" w:rsidRPr="006773D6" w:rsidRDefault="00792960" w:rsidP="006773D6">
      <w:pPr>
        <w:pStyle w:val="ListParagraph"/>
        <w:numPr>
          <w:ilvl w:val="0"/>
          <w:numId w:val="1"/>
        </w:numPr>
        <w:jc w:val="center"/>
        <w:rPr>
          <w:rFonts w:ascii="Arial" w:hAnsi="Arial" w:cs="Arial"/>
          <w:b/>
        </w:rPr>
      </w:pPr>
      <w:r w:rsidRPr="006773D6">
        <w:rPr>
          <w:rFonts w:ascii="Arial" w:hAnsi="Arial" w:cs="Arial"/>
          <w:b/>
        </w:rPr>
        <w:t>b e r i e   n a   v e d o m i e</w:t>
      </w:r>
    </w:p>
    <w:p w14:paraId="2AF3833B" w14:textId="77777777" w:rsidR="00792960" w:rsidRDefault="00792960" w:rsidP="00792960">
      <w:pPr>
        <w:rPr>
          <w:rFonts w:ascii="Arial" w:hAnsi="Arial" w:cs="Arial"/>
        </w:rPr>
      </w:pPr>
    </w:p>
    <w:p w14:paraId="5AFE49D9" w14:textId="77777777" w:rsidR="00792960" w:rsidRDefault="00792960" w:rsidP="00792960">
      <w:pPr>
        <w:rPr>
          <w:rFonts w:ascii="Arial" w:hAnsi="Arial" w:cs="Arial"/>
        </w:rPr>
      </w:pPr>
    </w:p>
    <w:p w14:paraId="6863E2C5" w14:textId="70FC895A" w:rsidR="000745B3" w:rsidRDefault="000745B3" w:rsidP="000745B3">
      <w:pPr>
        <w:rPr>
          <w:rFonts w:ascii="Arial" w:hAnsi="Arial" w:cs="Arial"/>
        </w:rPr>
      </w:pPr>
      <w:r>
        <w:rPr>
          <w:rFonts w:ascii="Arial" w:hAnsi="Arial" w:cs="Arial"/>
        </w:rPr>
        <w:t>Správu o činnosti krajskej organizácie cestovného ruchu Turizmus regiónu Bratislava / Brati</w:t>
      </w:r>
      <w:r w:rsidR="006773D6">
        <w:rPr>
          <w:rFonts w:ascii="Arial" w:hAnsi="Arial" w:cs="Arial"/>
        </w:rPr>
        <w:t xml:space="preserve">slava </w:t>
      </w:r>
      <w:proofErr w:type="spellStart"/>
      <w:r w:rsidR="006773D6">
        <w:rPr>
          <w:rFonts w:ascii="Arial" w:hAnsi="Arial" w:cs="Arial"/>
        </w:rPr>
        <w:t>Region</w:t>
      </w:r>
      <w:proofErr w:type="spellEnd"/>
      <w:r w:rsidR="006773D6">
        <w:rPr>
          <w:rFonts w:ascii="Arial" w:hAnsi="Arial" w:cs="Arial"/>
        </w:rPr>
        <w:t xml:space="preserve"> </w:t>
      </w:r>
      <w:proofErr w:type="spellStart"/>
      <w:r w:rsidR="006773D6">
        <w:rPr>
          <w:rFonts w:ascii="Arial" w:hAnsi="Arial" w:cs="Arial"/>
        </w:rPr>
        <w:t>Tourism</w:t>
      </w:r>
      <w:proofErr w:type="spellEnd"/>
      <w:r w:rsidR="006773D6">
        <w:rPr>
          <w:rFonts w:ascii="Arial" w:hAnsi="Arial" w:cs="Arial"/>
        </w:rPr>
        <w:t xml:space="preserve"> za rok 2016</w:t>
      </w:r>
    </w:p>
    <w:p w14:paraId="5AFF90B5" w14:textId="77777777" w:rsidR="00792960" w:rsidRDefault="00792960" w:rsidP="00792960">
      <w:pPr>
        <w:rPr>
          <w:rFonts w:ascii="Arial" w:hAnsi="Arial" w:cs="Arial"/>
        </w:rPr>
      </w:pPr>
    </w:p>
    <w:p w14:paraId="6A3016B3" w14:textId="77777777" w:rsidR="006773D6" w:rsidRDefault="006773D6" w:rsidP="00792960">
      <w:pPr>
        <w:rPr>
          <w:rFonts w:ascii="Arial" w:hAnsi="Arial" w:cs="Arial"/>
        </w:rPr>
      </w:pPr>
    </w:p>
    <w:p w14:paraId="51E3D1D4" w14:textId="77777777" w:rsidR="006773D6" w:rsidRDefault="006773D6" w:rsidP="00792960">
      <w:pPr>
        <w:rPr>
          <w:rFonts w:ascii="Arial" w:hAnsi="Arial" w:cs="Arial"/>
        </w:rPr>
      </w:pPr>
    </w:p>
    <w:p w14:paraId="195F543C" w14:textId="77777777" w:rsidR="00792960" w:rsidRDefault="00792960" w:rsidP="00792960">
      <w:pPr>
        <w:rPr>
          <w:rFonts w:ascii="Arial" w:hAnsi="Arial" w:cs="Arial"/>
        </w:rPr>
      </w:pPr>
    </w:p>
    <w:p w14:paraId="792F4B86" w14:textId="77777777" w:rsidR="00792960" w:rsidRDefault="00792960" w:rsidP="00792960">
      <w:pPr>
        <w:rPr>
          <w:rFonts w:ascii="Arial" w:hAnsi="Arial" w:cs="Arial"/>
        </w:rPr>
      </w:pPr>
    </w:p>
    <w:p w14:paraId="267149B2" w14:textId="687D8526" w:rsidR="00792960" w:rsidRDefault="006773D6" w:rsidP="006773D6">
      <w:pPr>
        <w:pStyle w:val="ListParagraph"/>
        <w:numPr>
          <w:ilvl w:val="0"/>
          <w:numId w:val="1"/>
        </w:num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ukladá riaditeľovi Úradu BSK</w:t>
      </w:r>
    </w:p>
    <w:p w14:paraId="4E4FFC6D" w14:textId="77777777" w:rsidR="006773D6" w:rsidRPr="006773D6" w:rsidRDefault="006773D6" w:rsidP="006773D6">
      <w:pPr>
        <w:ind w:left="360"/>
        <w:rPr>
          <w:rFonts w:ascii="Arial" w:hAnsi="Arial" w:cs="Arial"/>
          <w:b/>
        </w:rPr>
      </w:pPr>
    </w:p>
    <w:p w14:paraId="6324E86F" w14:textId="326A0029" w:rsidR="00792960" w:rsidRPr="006773D6" w:rsidRDefault="006773D6" w:rsidP="006773D6">
      <w:pPr>
        <w:rPr>
          <w:rFonts w:ascii="Arial" w:hAnsi="Arial" w:cs="Arial"/>
          <w:color w:val="000000" w:themeColor="text1"/>
        </w:rPr>
      </w:pPr>
      <w:r w:rsidRPr="006773D6">
        <w:rPr>
          <w:rFonts w:ascii="Arial" w:hAnsi="Arial"/>
          <w:color w:val="000000" w:themeColor="text1"/>
        </w:rPr>
        <w:t>v prípade, ak KOCR požiada o navýšenie členského príspevku nad rámec schváleného členského, informovať o tejto s</w:t>
      </w:r>
      <w:bookmarkStart w:id="0" w:name="_GoBack"/>
      <w:bookmarkEnd w:id="0"/>
      <w:r w:rsidRPr="006773D6">
        <w:rPr>
          <w:rFonts w:ascii="Arial" w:hAnsi="Arial"/>
          <w:color w:val="000000" w:themeColor="text1"/>
        </w:rPr>
        <w:t>kutočnosti zastupiteľstvo BSK</w:t>
      </w:r>
      <w:r w:rsidRPr="006773D6">
        <w:rPr>
          <w:color w:val="000000" w:themeColor="text1"/>
        </w:rPr>
        <w:t>.</w:t>
      </w:r>
    </w:p>
    <w:p w14:paraId="19F5E210" w14:textId="77777777" w:rsidR="00792960" w:rsidRDefault="00792960" w:rsidP="0079296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14:paraId="08EE3D55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36B39E3A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23C9E154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12D60738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37DFAF8F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1B5ECDFA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1F10BF2C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6082BC2C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1279BEE0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639C5783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7FD62902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55F02B8F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79C3F446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6D7F0DC6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3E4057F2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457AB1DC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0F0621B0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79470B77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232E4618" w14:textId="77777777" w:rsidR="006773D6" w:rsidRDefault="006773D6" w:rsidP="00792960">
      <w:pPr>
        <w:jc w:val="center"/>
        <w:rPr>
          <w:rFonts w:ascii="Arial" w:hAnsi="Arial" w:cs="Arial"/>
          <w:b/>
        </w:rPr>
      </w:pPr>
    </w:p>
    <w:p w14:paraId="358FCCB7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68AD6551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5F14B049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37BBD4E2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3BE2BF50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04D23868" w14:textId="77777777" w:rsidR="00792960" w:rsidRDefault="00792960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ô v o d o v á   s p r á v a</w:t>
      </w:r>
    </w:p>
    <w:p w14:paraId="0FCAA72E" w14:textId="77777777" w:rsidR="00792960" w:rsidRDefault="00792960" w:rsidP="00792960">
      <w:pPr>
        <w:rPr>
          <w:rFonts w:ascii="Arial" w:hAnsi="Arial" w:cs="Arial"/>
          <w:color w:val="FF0000"/>
          <w:sz w:val="20"/>
          <w:szCs w:val="20"/>
        </w:rPr>
      </w:pPr>
    </w:p>
    <w:p w14:paraId="6C7C486E" w14:textId="77777777" w:rsidR="000745B3" w:rsidRDefault="000745B3" w:rsidP="00792960">
      <w:pPr>
        <w:rPr>
          <w:rFonts w:ascii="Arial" w:hAnsi="Arial" w:cs="Arial"/>
        </w:rPr>
      </w:pPr>
    </w:p>
    <w:p w14:paraId="2D8E6DED" w14:textId="77777777" w:rsidR="006773D6" w:rsidRDefault="006773D6" w:rsidP="006773D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14:paraId="4C1BED7F" w14:textId="77777777" w:rsidR="006773D6" w:rsidRDefault="006773D6" w:rsidP="006773D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ô v o d o v á   s p r á v a</w:t>
      </w:r>
    </w:p>
    <w:p w14:paraId="6672F727" w14:textId="77777777" w:rsidR="006773D6" w:rsidRDefault="006773D6" w:rsidP="006773D6">
      <w:pPr>
        <w:jc w:val="center"/>
        <w:rPr>
          <w:rFonts w:ascii="Arial" w:hAnsi="Arial" w:cs="Arial"/>
        </w:rPr>
      </w:pPr>
    </w:p>
    <w:p w14:paraId="63808116" w14:textId="77777777" w:rsidR="006773D6" w:rsidRDefault="006773D6" w:rsidP="006773D6">
      <w:pPr>
        <w:jc w:val="center"/>
        <w:rPr>
          <w:rFonts w:ascii="Arial" w:hAnsi="Arial" w:cs="Arial"/>
          <w:spacing w:val="70"/>
        </w:rPr>
      </w:pPr>
    </w:p>
    <w:p w14:paraId="53E514BD" w14:textId="77777777" w:rsidR="006773D6" w:rsidRPr="00604EFD" w:rsidRDefault="006773D6" w:rsidP="006773D6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eastAsiaTheme="minorHAnsi" w:hAnsi="Times" w:cs="Times"/>
          <w:sz w:val="22"/>
          <w:szCs w:val="22"/>
          <w:lang w:val="en-US" w:eastAsia="en-US"/>
        </w:rPr>
      </w:pPr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k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Správe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o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činnosti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organizácie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cestovného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Turizmus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regiónu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Bratislava / Brati</w:t>
      </w:r>
      <w:r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slava Region Tourism </w:t>
      </w:r>
      <w:proofErr w:type="spellStart"/>
      <w:r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za</w:t>
      </w:r>
      <w:proofErr w:type="spellEnd"/>
      <w:r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rok</w:t>
      </w:r>
      <w:proofErr w:type="spellEnd"/>
      <w:r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2016</w:t>
      </w:r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</w:p>
    <w:p w14:paraId="16597825" w14:textId="77777777" w:rsidR="006773D6" w:rsidRPr="00604EFD" w:rsidRDefault="006773D6" w:rsidP="006773D6">
      <w:pPr>
        <w:widowControl w:val="0"/>
        <w:autoSpaceDE w:val="0"/>
        <w:autoSpaceDN w:val="0"/>
        <w:adjustRightInd w:val="0"/>
        <w:spacing w:after="240" w:line="340" w:lineRule="atLeast"/>
        <w:rPr>
          <w:rFonts w:ascii="Times" w:eastAsiaTheme="minorHAnsi" w:hAnsi="Times" w:cs="Times"/>
          <w:sz w:val="22"/>
          <w:szCs w:val="22"/>
          <w:lang w:val="en-US" w:eastAsia="en-US"/>
        </w:rPr>
      </w:pP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Krajská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cestovného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Turizmus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regiónu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Bratislava / Bratislava Region Tourism bola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založená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zakladateľskou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zmluvou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dňa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13.02.2012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ustanovujúcom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valnom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zhromaždení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Bratislavským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samosprávnym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krajom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oblastnou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organizáciou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cestovného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Bratislavská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organizácia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cestovného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(Bratislava Tourist Board),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ktorom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boli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schválené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Stanovy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výška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členského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príspevku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orgány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ako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predseda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výkonný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riaditel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̌.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predsedu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bol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nominovaný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zvolený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podpredseda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BSK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JUDr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Ivo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Nesrovnal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výkonnú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riaditeľku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bola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zvolená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Ing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Alžbeta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Melicharová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roku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2012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stala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členom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CR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oblastná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cestovného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Región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Senec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.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Na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valnom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zhromaždení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BRT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októbri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roku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2014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uskutočnila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zmena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poste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podpredsedu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Za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predsedu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organizácie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bol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nominovaný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zvolený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podpredseda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BSK,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RNDr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. Martin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Zaťovic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̌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roku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2015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stala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členom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KOCR BRT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novovytvorená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OOCR “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Malé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Karpaty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”.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roku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2016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členom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KOCR BRT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stala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OOCR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Záhorie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>.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</w:p>
    <w:p w14:paraId="0162E2FC" w14:textId="77777777" w:rsidR="006773D6" w:rsidRPr="00604EFD" w:rsidRDefault="006773D6" w:rsidP="006773D6">
      <w:pPr>
        <w:widowControl w:val="0"/>
        <w:autoSpaceDE w:val="0"/>
        <w:autoSpaceDN w:val="0"/>
        <w:adjustRightInd w:val="0"/>
        <w:spacing w:after="240" w:line="340" w:lineRule="atLeast"/>
        <w:rPr>
          <w:rFonts w:ascii="Times" w:eastAsiaTheme="minorHAnsi" w:hAnsi="Times" w:cs="Times"/>
          <w:sz w:val="22"/>
          <w:szCs w:val="22"/>
          <w:lang w:val="en-US" w:eastAsia="en-US"/>
        </w:rPr>
      </w:pP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Krajská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cestovného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Turizmus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regiónu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Bratislava 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/ Bratislava Region Tourism (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ďalej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len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BRT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)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vznikla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15.02.2012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registráciou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Ministerstve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dopravy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výstavby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regionálneho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rozvoja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SR pod č. 08557/2012/SCR a bola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zapísaná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do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zoznamu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krajských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organizácií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cestovného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</w:p>
    <w:p w14:paraId="49AA9239" w14:textId="77777777" w:rsidR="006773D6" w:rsidRPr="00604EFD" w:rsidRDefault="006773D6" w:rsidP="006773D6">
      <w:pPr>
        <w:rPr>
          <w:rFonts w:ascii="Arial" w:eastAsiaTheme="minorHAnsi" w:hAnsi="Arial" w:cs="Arial"/>
          <w:sz w:val="22"/>
          <w:szCs w:val="22"/>
          <w:lang w:val="en-US" w:eastAsia="en-US"/>
        </w:rPr>
      </w:pPr>
    </w:p>
    <w:p w14:paraId="2FB862C9" w14:textId="77777777" w:rsidR="006773D6" w:rsidRPr="00604EFD" w:rsidRDefault="006773D6" w:rsidP="006773D6">
      <w:pPr>
        <w:widowControl w:val="0"/>
        <w:autoSpaceDE w:val="0"/>
        <w:autoSpaceDN w:val="0"/>
        <w:adjustRightInd w:val="0"/>
        <w:spacing w:after="240" w:line="340" w:lineRule="atLeast"/>
        <w:rPr>
          <w:rFonts w:ascii="Arial" w:eastAsiaTheme="minorHAnsi" w:hAnsi="Arial" w:cs="Arial"/>
          <w:sz w:val="22"/>
          <w:szCs w:val="22"/>
          <w:lang w:val="en-US" w:eastAsia="en-US"/>
        </w:rPr>
      </w:pP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Dňa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10.3.2016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podala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BRT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Ministerstve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dopravy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r w:rsidRPr="00604EFD">
        <w:rPr>
          <w:rFonts w:ascii="Arial" w:eastAsiaTheme="minorHAnsi" w:hAnsi="Arial" w:cs="Arial"/>
          <w:sz w:val="22"/>
          <w:szCs w:val="22"/>
          <w:lang w:eastAsia="en-US"/>
        </w:rPr>
        <w:t>výstavby a regionálneho rozvoja SR žiadosť spolu s projektom, ktorým sa uchádzala o dotáciu na činnosť v sú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lade so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Zákonom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91/2010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Z.z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podpore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CR.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Ministerstvo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dopravy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výstavby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regionálneho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rozvoja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SR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scvhálilo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pre KOCR BRT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dotáciu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výške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>80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.000,- 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EUR.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Splatené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do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konca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roka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2016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boli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aj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členské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príspevky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od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Bratislavského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samosprávneho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výške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552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000,- EUR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kde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bolo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splatené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riadne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členské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výške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r w:rsidRPr="00263BB0">
        <w:rPr>
          <w:rFonts w:ascii="Arial" w:eastAsiaTheme="minorHAnsi" w:hAnsi="Arial" w:cs="Arial"/>
          <w:b/>
          <w:sz w:val="22"/>
          <w:szCs w:val="22"/>
          <w:lang w:val="en-US" w:eastAsia="en-US"/>
        </w:rPr>
        <w:t>460 000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eur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mimoriadne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členské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výške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r w:rsidRPr="00263BB0">
        <w:rPr>
          <w:rFonts w:ascii="Arial" w:eastAsiaTheme="minorHAnsi" w:hAnsi="Arial" w:cs="Arial"/>
          <w:b/>
          <w:sz w:val="22"/>
          <w:szCs w:val="22"/>
          <w:lang w:val="en-US" w:eastAsia="en-US"/>
        </w:rPr>
        <w:t>92 000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eur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základe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žiadosti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KOCR BRT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smerom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BSK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veci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vybudovania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cykloodpočívadla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Svätý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Jur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vytvorenia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umiestnenia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sochy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“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Grobská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hus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”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pri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príležitosti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vytvorenia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“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Kráľovstva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Husaciny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Slovenskom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Grobe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”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činnosti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súvisiace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s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predsedníctvom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SR v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Európskej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únii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príprave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zabezpečení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aktivít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pre summit “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Európsky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výbor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regiónov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". 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lastRenderedPageBreak/>
        <w:t>Členské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o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d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oblastných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organizácií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cestovného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Región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Senec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8120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eur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Malé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Karpaty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r w:rsidRPr="00263BB0">
        <w:rPr>
          <w:rFonts w:ascii="Arial" w:eastAsiaTheme="minorHAnsi" w:hAnsi="Arial" w:cs="Arial"/>
          <w:b/>
          <w:sz w:val="22"/>
          <w:szCs w:val="22"/>
          <w:lang w:val="en-US" w:eastAsia="en-US"/>
        </w:rPr>
        <w:t>2 250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eur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Región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Záhorie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r w:rsidRPr="00263BB0">
        <w:rPr>
          <w:rFonts w:ascii="Arial" w:eastAsiaTheme="minorHAnsi" w:hAnsi="Arial" w:cs="Arial"/>
          <w:b/>
          <w:sz w:val="22"/>
          <w:szCs w:val="22"/>
          <w:lang w:val="en-US" w:eastAsia="en-US"/>
        </w:rPr>
        <w:t>66,88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eur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.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Oblastná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organizácia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Bratislava Tourist Board v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roku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2016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zaplatila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záväzok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z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roku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2015 </w:t>
      </w:r>
      <w:r w:rsidRPr="00263BB0">
        <w:rPr>
          <w:rFonts w:ascii="Arial" w:eastAsiaTheme="minorHAnsi" w:hAnsi="Arial" w:cs="Arial"/>
          <w:b/>
          <w:sz w:val="22"/>
          <w:szCs w:val="22"/>
          <w:lang w:val="en-US" w:eastAsia="en-US"/>
        </w:rPr>
        <w:t>71 420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eur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základe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splátkového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kalendára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schváleného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Valným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zhromaždením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KOCR BRT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zároveň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členské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rok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2016 </w:t>
      </w:r>
      <w:r w:rsidRPr="00263BB0">
        <w:rPr>
          <w:rFonts w:ascii="Arial" w:eastAsiaTheme="minorHAnsi" w:hAnsi="Arial" w:cs="Arial"/>
          <w:b/>
          <w:sz w:val="22"/>
          <w:szCs w:val="22"/>
          <w:lang w:val="en-US" w:eastAsia="en-US"/>
        </w:rPr>
        <w:t>74 512,10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eur.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</w:p>
    <w:p w14:paraId="4FB2824C" w14:textId="77777777" w:rsidR="006773D6" w:rsidRPr="00604EFD" w:rsidRDefault="006773D6" w:rsidP="006773D6">
      <w:pPr>
        <w:widowControl w:val="0"/>
        <w:autoSpaceDE w:val="0"/>
        <w:autoSpaceDN w:val="0"/>
        <w:adjustRightInd w:val="0"/>
        <w:spacing w:after="240" w:line="340" w:lineRule="atLeast"/>
        <w:rPr>
          <w:rFonts w:ascii="Arial" w:eastAsiaTheme="minorHAnsi" w:hAnsi="Arial" w:cs="Arial"/>
          <w:sz w:val="22"/>
          <w:szCs w:val="22"/>
          <w:lang w:val="en-US" w:eastAsia="en-US"/>
        </w:rPr>
      </w:pP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Zasadnutie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valného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zhromaždenia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členov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cestovného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BRT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uskutočnilo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roku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6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štyrikrát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gram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( 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>14.3.2016</w:t>
      </w:r>
      <w:proofErr w:type="gramEnd"/>
      <w:r>
        <w:rPr>
          <w:rFonts w:ascii="Arial" w:eastAsiaTheme="minorHAnsi" w:hAnsi="Arial" w:cs="Arial"/>
          <w:sz w:val="22"/>
          <w:szCs w:val="22"/>
          <w:lang w:val="en-US" w:eastAsia="en-US"/>
        </w:rPr>
        <w:t>, 19.4.2016, 2.6.2016, 19.12.2016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). </w:t>
      </w:r>
    </w:p>
    <w:p w14:paraId="0E3D902E" w14:textId="77777777" w:rsidR="006773D6" w:rsidRDefault="006773D6" w:rsidP="006773D6">
      <w:pPr>
        <w:widowControl w:val="0"/>
        <w:autoSpaceDE w:val="0"/>
        <w:autoSpaceDN w:val="0"/>
        <w:adjustRightInd w:val="0"/>
        <w:spacing w:after="240" w:line="340" w:lineRule="atLeast"/>
        <w:rPr>
          <w:rFonts w:ascii="Arial" w:eastAsiaTheme="minorHAnsi" w:hAnsi="Arial" w:cs="Arial"/>
          <w:sz w:val="22"/>
          <w:szCs w:val="22"/>
          <w:lang w:val="en-US" w:eastAsia="en-US"/>
        </w:rPr>
      </w:pP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Krajská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cestovného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BRT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zverejňuje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relevantné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dokumenty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zasadnutí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valného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zhromaždenia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výročné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správy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činnosti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Turizmus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regiónu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Bratislava. </w:t>
      </w:r>
      <w:proofErr w:type="spellStart"/>
      <w:r w:rsidRPr="00604EFD">
        <w:rPr>
          <w:rFonts w:ascii="Arial" w:eastAsiaTheme="minorHAnsi" w:hAnsi="Arial" w:cs="Arial"/>
          <w:color w:val="0000FF"/>
          <w:sz w:val="22"/>
          <w:szCs w:val="22"/>
          <w:lang w:val="en-US" w:eastAsia="en-US"/>
        </w:rPr>
        <w:t>Informácie</w:t>
      </w:r>
      <w:proofErr w:type="spellEnd"/>
      <w:r w:rsidRPr="00604EFD">
        <w:rPr>
          <w:rFonts w:ascii="Arial" w:eastAsiaTheme="minorHAnsi" w:hAnsi="Arial" w:cs="Arial"/>
          <w:color w:val="0000FF"/>
          <w:sz w:val="22"/>
          <w:szCs w:val="22"/>
          <w:lang w:val="en-US" w:eastAsia="en-US"/>
        </w:rPr>
        <w:t xml:space="preserve"> o </w:t>
      </w:r>
      <w:proofErr w:type="spellStart"/>
      <w:r w:rsidRPr="00604EFD">
        <w:rPr>
          <w:rFonts w:ascii="Arial" w:eastAsiaTheme="minorHAnsi" w:hAnsi="Arial" w:cs="Arial"/>
          <w:color w:val="0000FF"/>
          <w:sz w:val="22"/>
          <w:szCs w:val="22"/>
          <w:lang w:val="en-US" w:eastAsia="en-US"/>
        </w:rPr>
        <w:t>činnosti</w:t>
      </w:r>
      <w:proofErr w:type="spellEnd"/>
      <w:r w:rsidRPr="00604EFD">
        <w:rPr>
          <w:rFonts w:ascii="Arial" w:eastAsiaTheme="minorHAnsi" w:hAnsi="Arial" w:cs="Arial"/>
          <w:color w:val="0000FF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color w:val="0000FF"/>
          <w:sz w:val="22"/>
          <w:szCs w:val="22"/>
          <w:lang w:val="en-US" w:eastAsia="en-US"/>
        </w:rPr>
        <w:t>aj</w:t>
      </w:r>
      <w:proofErr w:type="spellEnd"/>
      <w:r w:rsidRPr="00604EFD">
        <w:rPr>
          <w:rFonts w:ascii="Arial" w:eastAsiaTheme="minorHAnsi" w:hAnsi="Arial" w:cs="Arial"/>
          <w:color w:val="0000FF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dokumenty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sú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zverejňované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webovej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stránke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r>
        <w:rPr>
          <w:rFonts w:ascii="Arial" w:eastAsiaTheme="minorHAnsi" w:hAnsi="Arial" w:cs="Arial"/>
          <w:color w:val="0000FF"/>
          <w:sz w:val="22"/>
          <w:szCs w:val="22"/>
          <w:lang w:val="en-US" w:eastAsia="en-US"/>
        </w:rPr>
        <w:t>http://www.gob</w:t>
      </w:r>
      <w:r w:rsidRPr="00604EFD">
        <w:rPr>
          <w:rFonts w:ascii="Arial" w:eastAsiaTheme="minorHAnsi" w:hAnsi="Arial" w:cs="Arial"/>
          <w:color w:val="0000FF"/>
          <w:sz w:val="22"/>
          <w:szCs w:val="22"/>
          <w:lang w:val="en-US" w:eastAsia="en-US"/>
        </w:rPr>
        <w:t>.</w:t>
      </w:r>
      <w:r>
        <w:rPr>
          <w:rFonts w:ascii="Arial" w:eastAsiaTheme="minorHAnsi" w:hAnsi="Arial" w:cs="Arial"/>
          <w:color w:val="0000FF"/>
          <w:sz w:val="22"/>
          <w:szCs w:val="22"/>
          <w:lang w:val="en-US" w:eastAsia="en-US"/>
        </w:rPr>
        <w:t>sk</w:t>
      </w:r>
      <w:r w:rsidRPr="00604EFD">
        <w:rPr>
          <w:rFonts w:ascii="Arial" w:eastAsiaTheme="minorHAnsi" w:hAnsi="Arial" w:cs="Arial"/>
          <w:color w:val="0000FF"/>
          <w:sz w:val="22"/>
          <w:szCs w:val="22"/>
          <w:lang w:val="en-US" w:eastAsia="en-US"/>
        </w:rPr>
        <w:t xml:space="preserve">/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prezentujúcej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zároven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̌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aj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ponuku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destinácie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Bratislavský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región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</w:p>
    <w:p w14:paraId="6AD0DDC5" w14:textId="77777777" w:rsidR="006773D6" w:rsidRDefault="006773D6" w:rsidP="006773D6">
      <w:pPr>
        <w:widowControl w:val="0"/>
        <w:autoSpaceDE w:val="0"/>
        <w:autoSpaceDN w:val="0"/>
        <w:adjustRightInd w:val="0"/>
        <w:spacing w:after="240" w:line="340" w:lineRule="atLeast"/>
        <w:rPr>
          <w:rFonts w:ascii="Arial" w:eastAsiaTheme="minorHAnsi" w:hAnsi="Arial" w:cs="Arial"/>
          <w:sz w:val="22"/>
          <w:szCs w:val="22"/>
          <w:lang w:val="en-US" w:eastAsia="en-US"/>
        </w:rPr>
      </w:pP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Činnosť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KOCR BRT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jej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aktivity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boli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plne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súlade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s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prijatou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Marketingovou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stratégiou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2015-2016 s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výhľadom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do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roku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2020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ako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aj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súlade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s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prijatou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stratégiou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rozvoja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cestovného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Pre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zachovanie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synergie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činnosti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oddelenia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CR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organizácie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BRT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rešpektuje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aj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Program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hospodárskeho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sociálneho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rozvoja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BSK 2014 – 2020. V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roku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2016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Krajská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organizácia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okrem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plánu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práce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schváleného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konci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roka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2015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aktívne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zúčastnila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realizovala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časť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aktivít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rámci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predsedníctva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SR v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Európskej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únii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príprave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zabezpečení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aktivít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pre summit “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Európsky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výbor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regiónov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".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Vytvorila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nový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marketingový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produkt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“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Kráľovstvo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husaciny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Slovenskom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Grobe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”,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vybudovala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cykloodpočívadlo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obci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Svätý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Jur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aktívne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participovala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prezentácii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Bratislavského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regiónu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množstve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podujatí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doma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I v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zahraničí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Edične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pripravila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dve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nové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tématické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brožúry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k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téme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cyklo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víno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atď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</w:p>
    <w:p w14:paraId="69D8BD15" w14:textId="77777777" w:rsidR="006773D6" w:rsidRPr="00604EFD" w:rsidRDefault="006773D6" w:rsidP="006773D6">
      <w:pPr>
        <w:widowControl w:val="0"/>
        <w:autoSpaceDE w:val="0"/>
        <w:autoSpaceDN w:val="0"/>
        <w:adjustRightInd w:val="0"/>
        <w:spacing w:after="240" w:line="340" w:lineRule="atLeast"/>
        <w:rPr>
          <w:rFonts w:ascii="Arial" w:eastAsiaTheme="minorHAnsi" w:hAnsi="Arial" w:cs="Arial"/>
          <w:sz w:val="22"/>
          <w:szCs w:val="22"/>
          <w:lang w:val="en-US" w:eastAsia="en-US"/>
        </w:rPr>
      </w:pP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Činnost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̌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hospodárenie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cestovného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BRT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spada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pod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viacero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kontrolných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mechanizmov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ainštitúcii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́.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Podľa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Stanov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vedie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táto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účtovníctvo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podľa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č. 431/2002 Z. z.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účtovníctve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zneni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neskorších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predpisov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Opatreni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Ministerstva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financii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Slovenskej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republiky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Účtuje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sústave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podvojného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účtovníctva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určeného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pre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účtovne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jednotky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ktore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založene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alebo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zriadene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účel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podnikania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cestovného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BRT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vedie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svojom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účtovníctve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oddelene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výnosy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náklady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spojene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s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hlavnou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činnosťou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súvisiacou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s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rozvojom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cestovného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výnosy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náklady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jej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prevádzkovu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činnost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̌.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postupuje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hospodáreni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s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prostriedkami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dotácie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podľa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č. 523/2004 Z. z.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rozpočtových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pravidlách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verejnej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správy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zmene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doplneni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niektorých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zneni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neskorších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predpisov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postupuje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obstarávani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zákaziek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podľa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č. 25/2006 Z. z.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verejnom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obstarávani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a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zmene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doplneni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niektorých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zneni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neskorších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predpisov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postupuje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hospodáreni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súlade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s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pravidlami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hospodárenia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schválenými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valným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zhromaždením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Kontrolu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hospodárenia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s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verejnými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prostriedkami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oprávnene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vykonat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̌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hlavny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kontrolór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Bratislavského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samosprávneho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zmysle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č. 302/2001 Z. z.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samospráve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vyšších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územných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celkov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(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samosprávnych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krajoch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)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zneni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neskorších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predpisov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vzťahu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k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členským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príspevkom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Najvyšši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kontrolny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lastRenderedPageBreak/>
        <w:t>úrad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zmysle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č. 39/1993 Z. z.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Najvyššom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kontrolnom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úrade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Slovenskej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republiky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zneni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neskorších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predpisov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vzťahu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k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dotáciám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členským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príspevkom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Ministerstvo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dopravy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výstavby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regionálneho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rozvoja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Slovenskej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republiky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zmysle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podpore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cestovného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Ministerstvo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financii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Slovenskej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republiky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zmysle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č. 523/2004 Z. z.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rozpočtových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pravidlách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verejnej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správy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zmene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doplneni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niektorých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zneni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neskorších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predpisov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vzťahu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k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dotáciám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.</w:t>
      </w:r>
    </w:p>
    <w:p w14:paraId="3ADACBD6" w14:textId="77777777" w:rsidR="006773D6" w:rsidRPr="00604EFD" w:rsidRDefault="006773D6" w:rsidP="006773D6">
      <w:pPr>
        <w:widowControl w:val="0"/>
        <w:autoSpaceDE w:val="0"/>
        <w:autoSpaceDN w:val="0"/>
        <w:adjustRightInd w:val="0"/>
        <w:spacing w:after="240" w:line="340" w:lineRule="atLeast"/>
        <w:rPr>
          <w:rFonts w:ascii="Arial" w:eastAsiaTheme="minorHAnsi" w:hAnsi="Arial" w:cs="Arial"/>
          <w:sz w:val="22"/>
          <w:szCs w:val="22"/>
          <w:lang w:val="en-US" w:eastAsia="en-US"/>
        </w:rPr>
      </w:pP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súlade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so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č. 91/2010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Z.z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podpore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cestovného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činnost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̌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cestovného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BRT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zameriava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destinačny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manažment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marketing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destinácie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Bratislava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región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domácom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zahraničnom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trhu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cestovného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.</w:t>
      </w:r>
    </w:p>
    <w:p w14:paraId="76CA9839" w14:textId="77777777" w:rsidR="006773D6" w:rsidRPr="00604EFD" w:rsidRDefault="006773D6" w:rsidP="006773D6">
      <w:pPr>
        <w:widowControl w:val="0"/>
        <w:autoSpaceDE w:val="0"/>
        <w:autoSpaceDN w:val="0"/>
        <w:adjustRightInd w:val="0"/>
        <w:spacing w:after="240" w:line="340" w:lineRule="atLeast"/>
        <w:rPr>
          <w:rFonts w:ascii="Arial" w:eastAsiaTheme="minorHAnsi" w:hAnsi="Arial" w:cs="Arial"/>
          <w:sz w:val="22"/>
          <w:szCs w:val="22"/>
          <w:lang w:val="en-US" w:eastAsia="en-US"/>
        </w:rPr>
      </w:pP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cestovného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BRT od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svojho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vzniku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spolupráci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so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svojimi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členmi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-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oblastnými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organizáciami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Bratislava Tourist Board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Malé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Karpaty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Záhorie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Región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Senec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-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svojich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aktivitách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napĺňa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ustanovenia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č.91/2010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Z.z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. v §</w:t>
      </w:r>
      <w:proofErr w:type="gram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11 ,</w:t>
      </w:r>
      <w:proofErr w:type="gram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ktory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stanovuje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práva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povinnosti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Celkovy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odpočet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implementácie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dotácie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nasleduje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samotnej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Správe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činnosti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organizácie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CR BRT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rok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2016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</w:p>
    <w:p w14:paraId="553EA77C" w14:textId="77777777" w:rsidR="006773D6" w:rsidRPr="00604EFD" w:rsidRDefault="006773D6" w:rsidP="006773D6">
      <w:pPr>
        <w:rPr>
          <w:rFonts w:ascii="Arial" w:hAnsi="Arial" w:cs="Arial"/>
          <w:sz w:val="22"/>
          <w:szCs w:val="22"/>
        </w:rPr>
      </w:pPr>
    </w:p>
    <w:p w14:paraId="303E634B" w14:textId="77777777" w:rsidR="00773802" w:rsidRPr="00792960" w:rsidRDefault="00773802" w:rsidP="006773D6">
      <w:pPr>
        <w:widowControl w:val="0"/>
        <w:autoSpaceDE w:val="0"/>
        <w:autoSpaceDN w:val="0"/>
        <w:adjustRightInd w:val="0"/>
        <w:spacing w:after="240" w:line="360" w:lineRule="atLeast"/>
      </w:pPr>
    </w:p>
    <w:sectPr w:rsidR="00773802" w:rsidRPr="00792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192667"/>
    <w:multiLevelType w:val="hybridMultilevel"/>
    <w:tmpl w:val="1108AF3A"/>
    <w:lvl w:ilvl="0" w:tplc="905C988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745B3"/>
    <w:rsid w:val="003C478A"/>
    <w:rsid w:val="00546FF8"/>
    <w:rsid w:val="00647CF9"/>
    <w:rsid w:val="006773D6"/>
    <w:rsid w:val="00773802"/>
    <w:rsid w:val="00792960"/>
    <w:rsid w:val="0081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CC06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ListParagraph">
    <w:name w:val="List Paragraph"/>
    <w:basedOn w:val="Normal"/>
    <w:uiPriority w:val="34"/>
    <w:qFormat/>
    <w:rsid w:val="00677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1248</Words>
  <Characters>7115</Characters>
  <Application>Microsoft Macintosh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Lovíšková</dc:creator>
  <cp:keywords/>
  <dc:description/>
  <cp:lastModifiedBy>Microsoft Office User</cp:lastModifiedBy>
  <cp:revision>2</cp:revision>
  <cp:lastPrinted>2011-10-28T08:04:00Z</cp:lastPrinted>
  <dcterms:created xsi:type="dcterms:W3CDTF">2017-05-02T09:11:00Z</dcterms:created>
  <dcterms:modified xsi:type="dcterms:W3CDTF">2017-05-02T09:11:00Z</dcterms:modified>
</cp:coreProperties>
</file>